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A92" w:rsidRPr="00266E41" w:rsidRDefault="00733B20" w:rsidP="00266E41">
      <w:pPr>
        <w:jc w:val="center"/>
        <w:rPr>
          <w:rFonts w:cstheme="minorHAnsi"/>
          <w:b/>
          <w:sz w:val="24"/>
          <w:szCs w:val="24"/>
        </w:rPr>
      </w:pPr>
      <w:r w:rsidRPr="00266E41">
        <w:rPr>
          <w:rFonts w:cstheme="minorHAnsi"/>
          <w:b/>
          <w:sz w:val="24"/>
          <w:szCs w:val="24"/>
        </w:rPr>
        <w:t>Teachable Unit: Executive Summary</w:t>
      </w:r>
    </w:p>
    <w:p w:rsidR="005C3A92" w:rsidRPr="00266E41" w:rsidRDefault="005C3A92">
      <w:pPr>
        <w:rPr>
          <w:rFonts w:cstheme="minorHAnsi"/>
          <w:color w:val="000000"/>
          <w:sz w:val="24"/>
          <w:szCs w:val="24"/>
        </w:rPr>
      </w:pPr>
    </w:p>
    <w:p w:rsidR="005C3A92" w:rsidRPr="00266E41" w:rsidRDefault="00733B20">
      <w:pPr>
        <w:rPr>
          <w:rFonts w:cstheme="minorHAnsi"/>
          <w:b/>
          <w:sz w:val="32"/>
          <w:szCs w:val="32"/>
        </w:rPr>
      </w:pPr>
      <w:r w:rsidRPr="00266E41">
        <w:rPr>
          <w:rFonts w:cstheme="minorHAnsi"/>
          <w:b/>
          <w:sz w:val="32"/>
          <w:szCs w:val="32"/>
        </w:rPr>
        <w:t>Title: Evolution by Natural Selection</w:t>
      </w:r>
    </w:p>
    <w:p w:rsidR="005C3A92" w:rsidRPr="00266E41" w:rsidRDefault="005C3A92">
      <w:pPr>
        <w:rPr>
          <w:rFonts w:cstheme="minorHAnsi"/>
          <w:b/>
          <w:color w:val="000000"/>
          <w:sz w:val="24"/>
          <w:szCs w:val="24"/>
        </w:rPr>
      </w:pPr>
    </w:p>
    <w:p w:rsidR="005C3A92" w:rsidRPr="00266E41" w:rsidRDefault="00733B20">
      <w:pPr>
        <w:rPr>
          <w:rFonts w:cstheme="minorHAnsi"/>
          <w:b/>
          <w:sz w:val="28"/>
          <w:szCs w:val="28"/>
        </w:rPr>
      </w:pPr>
      <w:r w:rsidRPr="00266E41">
        <w:rPr>
          <w:rFonts w:cstheme="minorHAnsi"/>
          <w:b/>
          <w:sz w:val="28"/>
          <w:szCs w:val="28"/>
        </w:rPr>
        <w:t>Learning Objectiv</w:t>
      </w:r>
      <w:r w:rsidRPr="00266E41">
        <w:rPr>
          <w:rFonts w:cstheme="minorHAnsi"/>
          <w:b/>
          <w:sz w:val="28"/>
          <w:szCs w:val="28"/>
        </w:rPr>
        <w:t>es</w:t>
      </w:r>
    </w:p>
    <w:p w:rsidR="005C3A92" w:rsidRPr="00266E41" w:rsidRDefault="00733B20">
      <w:pPr>
        <w:rPr>
          <w:rFonts w:cstheme="minorHAnsi"/>
          <w:b/>
          <w:sz w:val="24"/>
          <w:szCs w:val="24"/>
        </w:rPr>
      </w:pPr>
      <w:r w:rsidRPr="00266E41">
        <w:rPr>
          <w:rFonts w:cstheme="minorHAnsi"/>
          <w:b/>
          <w:sz w:val="24"/>
          <w:szCs w:val="24"/>
        </w:rPr>
        <w:t>Science Content</w:t>
      </w:r>
    </w:p>
    <w:p w:rsidR="00D92094" w:rsidRPr="00266E41" w:rsidRDefault="00D92094" w:rsidP="00D92094">
      <w:pPr>
        <w:rPr>
          <w:rFonts w:cstheme="minorHAnsi"/>
          <w:color w:val="000000"/>
          <w:sz w:val="24"/>
          <w:szCs w:val="24"/>
        </w:rPr>
      </w:pPr>
      <w:r w:rsidRPr="00266E41">
        <w:rPr>
          <w:rFonts w:cstheme="minorHAnsi"/>
          <w:sz w:val="24"/>
          <w:szCs w:val="24"/>
        </w:rPr>
        <w:t>Students will learn/know/appreciate...</w:t>
      </w:r>
    </w:p>
    <w:p w:rsidR="00D92094" w:rsidRPr="00266E41" w:rsidRDefault="00D92094" w:rsidP="00D92094">
      <w:pPr>
        <w:rPr>
          <w:rFonts w:cstheme="minorHAnsi"/>
          <w:color w:val="000000"/>
          <w:sz w:val="24"/>
          <w:szCs w:val="24"/>
        </w:rPr>
      </w:pPr>
      <w:r w:rsidRPr="00266E41">
        <w:rPr>
          <w:rFonts w:cstheme="minorHAnsi"/>
          <w:sz w:val="24"/>
          <w:szCs w:val="24"/>
        </w:rPr>
        <w:tab/>
        <w:t>*The four Mechanisms of Evolution</w:t>
      </w:r>
    </w:p>
    <w:p w:rsidR="00D92094" w:rsidRPr="00266E41" w:rsidRDefault="00D92094" w:rsidP="00D92094">
      <w:pPr>
        <w:rPr>
          <w:rFonts w:cstheme="minorHAnsi"/>
          <w:sz w:val="24"/>
          <w:szCs w:val="24"/>
        </w:rPr>
      </w:pPr>
      <w:r w:rsidRPr="00266E41">
        <w:rPr>
          <w:rFonts w:cstheme="minorHAnsi"/>
          <w:sz w:val="24"/>
          <w:szCs w:val="24"/>
        </w:rPr>
        <w:tab/>
        <w:t xml:space="preserve">*How each of the mechanisms </w:t>
      </w:r>
      <w:proofErr w:type="gramStart"/>
      <w:r w:rsidRPr="00266E41">
        <w:rPr>
          <w:rFonts w:cstheme="minorHAnsi"/>
          <w:sz w:val="24"/>
          <w:szCs w:val="24"/>
        </w:rPr>
        <w:t>cause</w:t>
      </w:r>
      <w:proofErr w:type="gramEnd"/>
      <w:r w:rsidRPr="00266E41">
        <w:rPr>
          <w:rFonts w:cstheme="minorHAnsi"/>
          <w:sz w:val="24"/>
          <w:szCs w:val="24"/>
        </w:rPr>
        <w:t xml:space="preserve"> evolution</w:t>
      </w:r>
    </w:p>
    <w:p w:rsidR="00D92094" w:rsidRPr="00266E41" w:rsidRDefault="00D92094" w:rsidP="00D92094">
      <w:pPr>
        <w:ind w:firstLine="720"/>
        <w:rPr>
          <w:rFonts w:cstheme="minorHAnsi"/>
          <w:color w:val="000000"/>
          <w:sz w:val="24"/>
          <w:szCs w:val="24"/>
        </w:rPr>
      </w:pPr>
      <w:r w:rsidRPr="00266E41">
        <w:rPr>
          <w:rFonts w:cstheme="minorHAnsi"/>
          <w:sz w:val="24"/>
          <w:szCs w:val="24"/>
        </w:rPr>
        <w:t>*How these mechanisms (potentially) interact to produce change</w:t>
      </w:r>
    </w:p>
    <w:p w:rsidR="00D92094" w:rsidRPr="00266E41" w:rsidRDefault="00D92094" w:rsidP="00266E41">
      <w:pPr>
        <w:ind w:left="720"/>
        <w:rPr>
          <w:rFonts w:cstheme="minorHAnsi"/>
          <w:color w:val="000000"/>
          <w:sz w:val="24"/>
          <w:szCs w:val="24"/>
        </w:rPr>
      </w:pPr>
      <w:r w:rsidRPr="00266E41">
        <w:rPr>
          <w:rFonts w:cstheme="minorHAnsi"/>
          <w:sz w:val="24"/>
          <w:szCs w:val="24"/>
        </w:rPr>
        <w:t>*How evolution is relevant/why an understanding of evolution is useful in everyday life</w:t>
      </w:r>
    </w:p>
    <w:p w:rsidR="00D92094" w:rsidRPr="00266E41" w:rsidRDefault="00D92094" w:rsidP="00D92094">
      <w:pPr>
        <w:rPr>
          <w:rFonts w:cstheme="minorHAnsi"/>
          <w:color w:val="000000"/>
          <w:sz w:val="24"/>
          <w:szCs w:val="24"/>
        </w:rPr>
      </w:pPr>
      <w:r w:rsidRPr="00266E41">
        <w:rPr>
          <w:rFonts w:cstheme="minorHAnsi"/>
          <w:sz w:val="24"/>
          <w:szCs w:val="24"/>
        </w:rPr>
        <w:tab/>
        <w:t>*How evolution unifies all of biology</w:t>
      </w:r>
    </w:p>
    <w:p w:rsidR="005C3A92" w:rsidRPr="00266E41" w:rsidRDefault="005C3A92">
      <w:pPr>
        <w:rPr>
          <w:rFonts w:cstheme="minorHAnsi"/>
          <w:color w:val="000000"/>
          <w:sz w:val="24"/>
          <w:szCs w:val="24"/>
        </w:rPr>
      </w:pPr>
    </w:p>
    <w:p w:rsidR="005C3A92" w:rsidRPr="00266E41" w:rsidRDefault="00733B20">
      <w:pPr>
        <w:rPr>
          <w:rFonts w:cstheme="minorHAnsi"/>
          <w:sz w:val="24"/>
          <w:szCs w:val="24"/>
        </w:rPr>
      </w:pPr>
      <w:r w:rsidRPr="00266E41">
        <w:rPr>
          <w:rFonts w:cstheme="minorHAnsi"/>
          <w:sz w:val="24"/>
          <w:szCs w:val="24"/>
        </w:rPr>
        <w:t>Science Skills:</w:t>
      </w:r>
    </w:p>
    <w:p w:rsidR="005C3A92" w:rsidRPr="00266E41" w:rsidRDefault="00D92094">
      <w:pPr>
        <w:rPr>
          <w:rFonts w:cstheme="minorHAnsi"/>
          <w:color w:val="000000"/>
          <w:sz w:val="24"/>
          <w:szCs w:val="24"/>
        </w:rPr>
      </w:pPr>
      <w:r w:rsidRPr="00266E41">
        <w:rPr>
          <w:rFonts w:cstheme="minorHAnsi"/>
          <w:color w:val="000000"/>
          <w:sz w:val="24"/>
          <w:szCs w:val="24"/>
        </w:rPr>
        <w:tab/>
        <w:t>*Analyze a dataset and propose a mechanism for evolution</w:t>
      </w:r>
    </w:p>
    <w:p w:rsidR="00817F89" w:rsidRPr="00266E41" w:rsidRDefault="00817F89">
      <w:pPr>
        <w:rPr>
          <w:rFonts w:cstheme="minorHAnsi"/>
          <w:color w:val="000000"/>
          <w:sz w:val="24"/>
          <w:szCs w:val="24"/>
        </w:rPr>
      </w:pPr>
      <w:r w:rsidRPr="00266E41">
        <w:rPr>
          <w:rFonts w:cstheme="minorHAnsi"/>
          <w:color w:val="000000"/>
          <w:sz w:val="24"/>
          <w:szCs w:val="24"/>
        </w:rPr>
        <w:tab/>
        <w:t>*Define evolution by Natural Selection</w:t>
      </w:r>
    </w:p>
    <w:p w:rsidR="00D92094" w:rsidRPr="00266E41" w:rsidRDefault="00D92094" w:rsidP="00266E41">
      <w:pPr>
        <w:ind w:left="720"/>
        <w:rPr>
          <w:rFonts w:cstheme="minorHAnsi"/>
          <w:color w:val="000000"/>
          <w:sz w:val="24"/>
          <w:szCs w:val="24"/>
        </w:rPr>
      </w:pPr>
      <w:r w:rsidRPr="00266E41">
        <w:rPr>
          <w:rFonts w:cstheme="minorHAnsi"/>
          <w:color w:val="000000"/>
          <w:sz w:val="24"/>
          <w:szCs w:val="24"/>
        </w:rPr>
        <w:t>*Construct a scenario where evolution by natural selection is directly relevant to my life</w:t>
      </w:r>
    </w:p>
    <w:p w:rsidR="00D92094" w:rsidRPr="00266E41" w:rsidRDefault="00D92094" w:rsidP="00266E41">
      <w:pPr>
        <w:ind w:left="720"/>
        <w:rPr>
          <w:rFonts w:cstheme="minorHAnsi"/>
          <w:color w:val="000000"/>
          <w:sz w:val="24"/>
          <w:szCs w:val="24"/>
        </w:rPr>
      </w:pPr>
      <w:r w:rsidRPr="00266E41">
        <w:rPr>
          <w:rFonts w:cstheme="minorHAnsi"/>
          <w:color w:val="000000"/>
          <w:sz w:val="24"/>
          <w:szCs w:val="24"/>
        </w:rPr>
        <w:t>*Defend the statement “Nothing in Biology makes sense except in light of evolution”</w:t>
      </w:r>
    </w:p>
    <w:p w:rsidR="005C3A92" w:rsidRPr="00266E41" w:rsidRDefault="005C3A92">
      <w:pPr>
        <w:rPr>
          <w:rFonts w:cstheme="minorHAnsi"/>
          <w:color w:val="000000"/>
          <w:sz w:val="24"/>
          <w:szCs w:val="24"/>
        </w:rPr>
      </w:pPr>
    </w:p>
    <w:p w:rsidR="005C3A92" w:rsidRPr="00266E41" w:rsidRDefault="00733B20">
      <w:pPr>
        <w:rPr>
          <w:rFonts w:cstheme="minorHAnsi"/>
          <w:sz w:val="24"/>
          <w:szCs w:val="24"/>
        </w:rPr>
      </w:pPr>
      <w:r w:rsidRPr="00266E41">
        <w:rPr>
          <w:rFonts w:cstheme="minorHAnsi"/>
          <w:sz w:val="24"/>
          <w:szCs w:val="24"/>
        </w:rPr>
        <w:t>General Skills:</w:t>
      </w:r>
    </w:p>
    <w:p w:rsidR="005C3A92" w:rsidRPr="00266E41" w:rsidRDefault="00817F89" w:rsidP="00D0075B">
      <w:pPr>
        <w:ind w:left="720"/>
        <w:rPr>
          <w:rFonts w:cstheme="minorHAnsi"/>
          <w:color w:val="000000"/>
          <w:sz w:val="24"/>
          <w:szCs w:val="24"/>
        </w:rPr>
      </w:pPr>
      <w:r w:rsidRPr="00266E41">
        <w:rPr>
          <w:rFonts w:cstheme="minorHAnsi"/>
          <w:color w:val="000000"/>
          <w:sz w:val="24"/>
          <w:szCs w:val="24"/>
        </w:rPr>
        <w:t>*Students will practice acquiring information and knowledge through investigation</w:t>
      </w:r>
    </w:p>
    <w:p w:rsidR="00817F89" w:rsidRPr="00266E41" w:rsidRDefault="00817F89">
      <w:pPr>
        <w:rPr>
          <w:rFonts w:cstheme="minorHAnsi"/>
          <w:color w:val="000000"/>
          <w:sz w:val="24"/>
          <w:szCs w:val="24"/>
        </w:rPr>
      </w:pPr>
    </w:p>
    <w:p w:rsidR="005C3A92" w:rsidRPr="00266E41" w:rsidRDefault="00D92094">
      <w:pPr>
        <w:rPr>
          <w:rFonts w:cstheme="minorHAnsi"/>
          <w:b/>
          <w:sz w:val="28"/>
          <w:szCs w:val="28"/>
        </w:rPr>
      </w:pPr>
      <w:r w:rsidRPr="00266E41">
        <w:rPr>
          <w:rFonts w:cstheme="minorHAnsi"/>
          <w:b/>
          <w:sz w:val="28"/>
          <w:szCs w:val="28"/>
        </w:rPr>
        <w:t>Teaching Challenge</w:t>
      </w:r>
    </w:p>
    <w:p w:rsidR="00D92094" w:rsidRPr="00266E41" w:rsidRDefault="00D92094">
      <w:pPr>
        <w:rPr>
          <w:rFonts w:cstheme="minorHAnsi"/>
          <w:b/>
          <w:sz w:val="24"/>
          <w:szCs w:val="24"/>
        </w:rPr>
      </w:pPr>
      <w:r w:rsidRPr="00266E41">
        <w:rPr>
          <w:rFonts w:cstheme="minorHAnsi"/>
          <w:b/>
          <w:sz w:val="24"/>
          <w:szCs w:val="24"/>
        </w:rPr>
        <w:t>Science Content:</w:t>
      </w:r>
    </w:p>
    <w:p w:rsidR="00D92094" w:rsidRPr="00266E41" w:rsidRDefault="00817F89" w:rsidP="00817F89">
      <w:pPr>
        <w:ind w:left="720"/>
        <w:rPr>
          <w:rFonts w:cstheme="minorHAnsi"/>
          <w:sz w:val="24"/>
          <w:szCs w:val="24"/>
        </w:rPr>
      </w:pPr>
      <w:r w:rsidRPr="00266E41">
        <w:rPr>
          <w:rFonts w:cstheme="minorHAnsi"/>
          <w:sz w:val="24"/>
          <w:szCs w:val="24"/>
        </w:rPr>
        <w:t>*Students have many preconceptions regarding evolution to be addressed through cognitive dissonance.</w:t>
      </w:r>
    </w:p>
    <w:p w:rsidR="00817F89" w:rsidRPr="00266E41" w:rsidRDefault="00817F89">
      <w:pPr>
        <w:rPr>
          <w:rFonts w:cstheme="minorHAnsi"/>
          <w:sz w:val="24"/>
          <w:szCs w:val="24"/>
        </w:rPr>
      </w:pPr>
      <w:r w:rsidRPr="00266E41">
        <w:rPr>
          <w:rFonts w:cstheme="minorHAnsi"/>
          <w:sz w:val="24"/>
          <w:szCs w:val="24"/>
        </w:rPr>
        <w:tab/>
        <w:t xml:space="preserve">*Students often confuse </w:t>
      </w:r>
      <w:proofErr w:type="spellStart"/>
      <w:r w:rsidRPr="00266E41">
        <w:rPr>
          <w:rFonts w:cstheme="minorHAnsi"/>
          <w:sz w:val="24"/>
          <w:szCs w:val="24"/>
        </w:rPr>
        <w:t>lamarkian</w:t>
      </w:r>
      <w:proofErr w:type="spellEnd"/>
      <w:r w:rsidRPr="00266E41">
        <w:rPr>
          <w:rFonts w:cstheme="minorHAnsi"/>
          <w:sz w:val="24"/>
          <w:szCs w:val="24"/>
        </w:rPr>
        <w:t xml:space="preserve"> evolution with natural selection.</w:t>
      </w:r>
    </w:p>
    <w:p w:rsidR="00817F89" w:rsidRPr="00266E41" w:rsidRDefault="00817F89" w:rsidP="00817F89">
      <w:pPr>
        <w:ind w:left="720"/>
        <w:rPr>
          <w:rFonts w:cstheme="minorHAnsi"/>
          <w:sz w:val="24"/>
          <w:szCs w:val="24"/>
        </w:rPr>
      </w:pPr>
      <w:r w:rsidRPr="00266E41">
        <w:rPr>
          <w:rFonts w:cstheme="minorHAnsi"/>
          <w:sz w:val="24"/>
          <w:szCs w:val="24"/>
        </w:rPr>
        <w:t xml:space="preserve">(Evidence for all challenges: Student responses to pre-class survey highlight misconceptions, and highlight </w:t>
      </w:r>
      <w:proofErr w:type="spellStart"/>
      <w:r w:rsidRPr="00266E41">
        <w:rPr>
          <w:rFonts w:cstheme="minorHAnsi"/>
          <w:sz w:val="24"/>
          <w:szCs w:val="24"/>
        </w:rPr>
        <w:t>lamarkian</w:t>
      </w:r>
      <w:proofErr w:type="spellEnd"/>
      <w:r w:rsidRPr="00266E41">
        <w:rPr>
          <w:rFonts w:cstheme="minorHAnsi"/>
          <w:sz w:val="24"/>
          <w:szCs w:val="24"/>
        </w:rPr>
        <w:t xml:space="preserve"> evolution verbally during class)</w:t>
      </w:r>
    </w:p>
    <w:p w:rsidR="00817F89" w:rsidRPr="00266E41" w:rsidRDefault="00817F89">
      <w:pPr>
        <w:rPr>
          <w:rFonts w:cstheme="minorHAnsi"/>
          <w:sz w:val="24"/>
          <w:szCs w:val="24"/>
        </w:rPr>
      </w:pPr>
    </w:p>
    <w:p w:rsidR="00817F89" w:rsidRPr="00266E41" w:rsidRDefault="00817F89">
      <w:pPr>
        <w:rPr>
          <w:rFonts w:cstheme="minorHAnsi"/>
          <w:b/>
          <w:sz w:val="28"/>
          <w:szCs w:val="28"/>
        </w:rPr>
      </w:pPr>
      <w:r w:rsidRPr="00266E41">
        <w:rPr>
          <w:rFonts w:cstheme="minorHAnsi"/>
          <w:b/>
          <w:sz w:val="28"/>
          <w:szCs w:val="28"/>
        </w:rPr>
        <w:t>Brief description of the teachable unit</w:t>
      </w:r>
    </w:p>
    <w:p w:rsidR="00817F89" w:rsidRPr="00266E41" w:rsidRDefault="00817F89">
      <w:pPr>
        <w:rPr>
          <w:rFonts w:cstheme="minorHAnsi"/>
          <w:b/>
          <w:sz w:val="24"/>
          <w:szCs w:val="24"/>
        </w:rPr>
      </w:pPr>
      <w:r w:rsidRPr="00266E41">
        <w:rPr>
          <w:rFonts w:cstheme="minorHAnsi"/>
          <w:b/>
          <w:sz w:val="24"/>
          <w:szCs w:val="24"/>
        </w:rPr>
        <w:t>Context:</w:t>
      </w:r>
    </w:p>
    <w:p w:rsidR="00817F89" w:rsidRPr="00266E41" w:rsidRDefault="00817F89">
      <w:pPr>
        <w:rPr>
          <w:rFonts w:cstheme="minorHAnsi"/>
          <w:sz w:val="24"/>
          <w:szCs w:val="24"/>
        </w:rPr>
      </w:pPr>
      <w:r w:rsidRPr="00266E41">
        <w:rPr>
          <w:rFonts w:cstheme="minorHAnsi"/>
          <w:sz w:val="24"/>
          <w:szCs w:val="24"/>
        </w:rPr>
        <w:tab/>
        <w:t xml:space="preserve">*This teachable unit is a combination of student-centered activities and inquiry-guided mini-lectures designed to replace traditional professor-centered lectures on evolution.  The case-study of Darwin’s finches would be appropriate for introductory biology, environmental science, and evolution courses for either majors or non-majors.  All activities could be used in lecture courses of any size. Students are expected </w:t>
      </w:r>
      <w:r w:rsidR="00CD2D73" w:rsidRPr="00266E41">
        <w:rPr>
          <w:rFonts w:cstheme="minorHAnsi"/>
          <w:sz w:val="24"/>
          <w:szCs w:val="24"/>
        </w:rPr>
        <w:t>to have been exposed to the working definition of evolution (as change over time). This unit will require approximately 3 hours total (~55 minutes per activity, plus 15 minute wrap-up).</w:t>
      </w:r>
    </w:p>
    <w:p w:rsidR="00817F89" w:rsidRPr="00266E41" w:rsidRDefault="00AA4CFE">
      <w:pPr>
        <w:rPr>
          <w:rFonts w:cstheme="minorHAnsi"/>
          <w:b/>
          <w:sz w:val="24"/>
          <w:szCs w:val="24"/>
        </w:rPr>
      </w:pPr>
      <w:r w:rsidRPr="00266E41">
        <w:rPr>
          <w:rFonts w:cstheme="minorHAnsi"/>
          <w:b/>
          <w:sz w:val="24"/>
          <w:szCs w:val="24"/>
        </w:rPr>
        <w:t>Overall sequence of events:</w:t>
      </w:r>
    </w:p>
    <w:p w:rsidR="00AA4CFE" w:rsidRPr="00266E41" w:rsidRDefault="00AA4CFE" w:rsidP="00882FEC">
      <w:pPr>
        <w:pStyle w:val="ListParagraph"/>
        <w:numPr>
          <w:ilvl w:val="0"/>
          <w:numId w:val="3"/>
        </w:numPr>
        <w:rPr>
          <w:rFonts w:cstheme="minorHAnsi"/>
          <w:sz w:val="24"/>
          <w:szCs w:val="24"/>
        </w:rPr>
      </w:pPr>
      <w:r w:rsidRPr="00266E41">
        <w:rPr>
          <w:rFonts w:cstheme="minorHAnsi"/>
          <w:sz w:val="24"/>
          <w:szCs w:val="24"/>
        </w:rPr>
        <w:t xml:space="preserve">Background- </w:t>
      </w:r>
      <w:r w:rsidR="00882FEC" w:rsidRPr="00266E41">
        <w:rPr>
          <w:rFonts w:cstheme="minorHAnsi"/>
          <w:sz w:val="24"/>
          <w:szCs w:val="24"/>
        </w:rPr>
        <w:t>During the previous class, we d</w:t>
      </w:r>
      <w:r w:rsidRPr="00266E41">
        <w:rPr>
          <w:rFonts w:cstheme="minorHAnsi"/>
          <w:sz w:val="24"/>
          <w:szCs w:val="24"/>
        </w:rPr>
        <w:t xml:space="preserve">iscussed differences between science and religion, facts and belief. </w:t>
      </w:r>
      <w:r w:rsidR="00882FEC" w:rsidRPr="00266E41">
        <w:rPr>
          <w:rFonts w:cstheme="minorHAnsi"/>
          <w:sz w:val="24"/>
          <w:szCs w:val="24"/>
        </w:rPr>
        <w:t>We conducted a poll of the class, and through a group discussion we i</w:t>
      </w:r>
      <w:r w:rsidRPr="00266E41">
        <w:rPr>
          <w:rFonts w:cstheme="minorHAnsi"/>
          <w:sz w:val="24"/>
          <w:szCs w:val="24"/>
        </w:rPr>
        <w:t>dentified basic misconceptions re: evolution (to identify) via class survey.</w:t>
      </w:r>
    </w:p>
    <w:p w:rsidR="00882FEC" w:rsidRPr="00266E41" w:rsidRDefault="00882FEC" w:rsidP="00882FEC">
      <w:pPr>
        <w:ind w:left="360"/>
        <w:rPr>
          <w:rFonts w:cstheme="minorHAnsi"/>
          <w:sz w:val="24"/>
          <w:szCs w:val="24"/>
        </w:rPr>
      </w:pPr>
    </w:p>
    <w:p w:rsidR="00AA4CFE" w:rsidRPr="00266E41" w:rsidRDefault="00AA4CFE" w:rsidP="00882FEC">
      <w:pPr>
        <w:pStyle w:val="ListParagraph"/>
        <w:numPr>
          <w:ilvl w:val="0"/>
          <w:numId w:val="3"/>
        </w:numPr>
        <w:rPr>
          <w:rFonts w:cstheme="minorHAnsi"/>
          <w:sz w:val="24"/>
          <w:szCs w:val="24"/>
        </w:rPr>
      </w:pPr>
      <w:r w:rsidRPr="00266E41">
        <w:rPr>
          <w:rFonts w:cstheme="minorHAnsi"/>
          <w:sz w:val="24"/>
          <w:szCs w:val="24"/>
        </w:rPr>
        <w:lastRenderedPageBreak/>
        <w:t xml:space="preserve">Class 1- </w:t>
      </w:r>
    </w:p>
    <w:p w:rsidR="00AA4CFE" w:rsidRPr="00266E41" w:rsidRDefault="00AA4CFE" w:rsidP="00AA4CFE">
      <w:pPr>
        <w:pStyle w:val="ListParagraph"/>
        <w:rPr>
          <w:rFonts w:cstheme="minorHAnsi"/>
          <w:sz w:val="24"/>
          <w:szCs w:val="24"/>
        </w:rPr>
      </w:pPr>
      <w:r w:rsidRPr="00266E41">
        <w:rPr>
          <w:rFonts w:cstheme="minorHAnsi"/>
          <w:sz w:val="24"/>
          <w:szCs w:val="24"/>
        </w:rPr>
        <w:t>Pre-Assessment:</w:t>
      </w:r>
      <w:r w:rsidR="00882FEC" w:rsidRPr="00266E41">
        <w:rPr>
          <w:rFonts w:cstheme="minorHAnsi"/>
          <w:sz w:val="24"/>
          <w:szCs w:val="24"/>
        </w:rPr>
        <w:t xml:space="preserve"> Formative assessment of </w:t>
      </w:r>
      <w:proofErr w:type="gramStart"/>
      <w:r w:rsidR="00882FEC" w:rsidRPr="00266E41">
        <w:rPr>
          <w:rFonts w:cstheme="minorHAnsi"/>
          <w:sz w:val="24"/>
          <w:szCs w:val="24"/>
        </w:rPr>
        <w:t>students</w:t>
      </w:r>
      <w:proofErr w:type="gramEnd"/>
      <w:r w:rsidR="00882FEC" w:rsidRPr="00266E41">
        <w:rPr>
          <w:rFonts w:cstheme="minorHAnsi"/>
          <w:sz w:val="24"/>
          <w:szCs w:val="24"/>
        </w:rPr>
        <w:t xml:space="preserve"> prior knowledge- definition of evolution, that populations contain variation in traits.</w:t>
      </w:r>
    </w:p>
    <w:p w:rsidR="00AA4CFE" w:rsidRPr="00266E41" w:rsidRDefault="00AA4CFE" w:rsidP="00AA4CFE">
      <w:pPr>
        <w:pStyle w:val="ListParagraph"/>
        <w:rPr>
          <w:rFonts w:cstheme="minorHAnsi"/>
          <w:sz w:val="24"/>
          <w:szCs w:val="24"/>
        </w:rPr>
      </w:pPr>
      <w:r w:rsidRPr="00266E41">
        <w:rPr>
          <w:rFonts w:cstheme="minorHAnsi"/>
          <w:sz w:val="24"/>
          <w:szCs w:val="24"/>
        </w:rPr>
        <w:t>Set Up:</w:t>
      </w:r>
      <w:r w:rsidR="00882FEC" w:rsidRPr="00266E41">
        <w:rPr>
          <w:rFonts w:cstheme="minorHAnsi"/>
          <w:sz w:val="24"/>
          <w:szCs w:val="24"/>
        </w:rPr>
        <w:t xml:space="preserve"> As a mini-lecture, present background information on the general ecology of t</w:t>
      </w:r>
      <w:r w:rsidR="00975657" w:rsidRPr="00266E41">
        <w:rPr>
          <w:rFonts w:cstheme="minorHAnsi"/>
          <w:sz w:val="24"/>
          <w:szCs w:val="24"/>
        </w:rPr>
        <w:t>he Galapagos, as well as</w:t>
      </w:r>
      <w:r w:rsidR="00882FEC" w:rsidRPr="00266E41">
        <w:rPr>
          <w:rFonts w:cstheme="minorHAnsi"/>
          <w:sz w:val="24"/>
          <w:szCs w:val="24"/>
        </w:rPr>
        <w:t xml:space="preserve"> Peter and Rosemary Grant</w:t>
      </w:r>
      <w:r w:rsidR="00975657" w:rsidRPr="00266E41">
        <w:rPr>
          <w:rFonts w:cstheme="minorHAnsi"/>
          <w:sz w:val="24"/>
          <w:szCs w:val="24"/>
        </w:rPr>
        <w:t>’</w:t>
      </w:r>
      <w:r w:rsidR="00882FEC" w:rsidRPr="00266E41">
        <w:rPr>
          <w:rFonts w:cstheme="minorHAnsi"/>
          <w:sz w:val="24"/>
          <w:szCs w:val="24"/>
        </w:rPr>
        <w:t xml:space="preserve">s long-term research on Galapagos finches. </w:t>
      </w:r>
    </w:p>
    <w:p w:rsidR="00C01943" w:rsidRPr="00266E41" w:rsidRDefault="00A34DE9" w:rsidP="00C01943">
      <w:pPr>
        <w:pStyle w:val="ListParagraph"/>
        <w:rPr>
          <w:rFonts w:cstheme="minorHAnsi"/>
          <w:sz w:val="24"/>
          <w:szCs w:val="24"/>
        </w:rPr>
      </w:pPr>
      <w:r w:rsidRPr="00266E41">
        <w:rPr>
          <w:rFonts w:cstheme="minorHAnsi"/>
          <w:sz w:val="24"/>
          <w:szCs w:val="24"/>
        </w:rPr>
        <w:t>*</w:t>
      </w:r>
      <w:r w:rsidR="00AA4CFE" w:rsidRPr="00266E41">
        <w:rPr>
          <w:rFonts w:cstheme="minorHAnsi"/>
          <w:sz w:val="24"/>
          <w:szCs w:val="24"/>
        </w:rPr>
        <w:t>Activity</w:t>
      </w:r>
      <w:r w:rsidR="00C01943" w:rsidRPr="00266E41">
        <w:rPr>
          <w:rFonts w:cstheme="minorHAnsi"/>
          <w:sz w:val="24"/>
          <w:szCs w:val="24"/>
        </w:rPr>
        <w:t xml:space="preserve"> 1</w:t>
      </w:r>
      <w:r w:rsidR="00AA4CFE" w:rsidRPr="00266E41">
        <w:rPr>
          <w:rFonts w:cstheme="minorHAnsi"/>
          <w:sz w:val="24"/>
          <w:szCs w:val="24"/>
        </w:rPr>
        <w:t>:</w:t>
      </w:r>
      <w:r w:rsidR="00975657" w:rsidRPr="00266E41">
        <w:rPr>
          <w:rFonts w:cstheme="minorHAnsi"/>
          <w:sz w:val="24"/>
          <w:szCs w:val="24"/>
        </w:rPr>
        <w:t xml:space="preserve"> Present students with real data on medium ground finch beak size in 1976 (pre-drought)</w:t>
      </w:r>
      <w:r w:rsidR="00C01943" w:rsidRPr="00266E41">
        <w:rPr>
          <w:rFonts w:cstheme="minorHAnsi"/>
          <w:sz w:val="24"/>
          <w:szCs w:val="24"/>
        </w:rPr>
        <w:t xml:space="preserve"> in both </w:t>
      </w:r>
      <w:proofErr w:type="spellStart"/>
      <w:r w:rsidR="00C01943" w:rsidRPr="00266E41">
        <w:rPr>
          <w:rFonts w:cstheme="minorHAnsi"/>
          <w:sz w:val="24"/>
          <w:szCs w:val="24"/>
        </w:rPr>
        <w:t>ppt</w:t>
      </w:r>
      <w:proofErr w:type="spellEnd"/>
      <w:r w:rsidR="00C01943" w:rsidRPr="00266E41">
        <w:rPr>
          <w:rFonts w:cstheme="minorHAnsi"/>
          <w:sz w:val="24"/>
          <w:szCs w:val="24"/>
        </w:rPr>
        <w:t xml:space="preserve"> slide and handout. After describing slide, present ‘information of interest’ regarding the drought in 1977 (in both </w:t>
      </w:r>
      <w:proofErr w:type="spellStart"/>
      <w:r w:rsidR="00C01943" w:rsidRPr="00266E41">
        <w:rPr>
          <w:rFonts w:cstheme="minorHAnsi"/>
          <w:sz w:val="24"/>
          <w:szCs w:val="24"/>
        </w:rPr>
        <w:t>ppt</w:t>
      </w:r>
      <w:proofErr w:type="spellEnd"/>
      <w:r w:rsidR="00C01943" w:rsidRPr="00266E41">
        <w:rPr>
          <w:rFonts w:cstheme="minorHAnsi"/>
          <w:sz w:val="24"/>
          <w:szCs w:val="24"/>
        </w:rPr>
        <w:t xml:space="preserve"> slide and handout), which is information needed to address </w:t>
      </w:r>
      <w:r w:rsidRPr="00266E41">
        <w:rPr>
          <w:rFonts w:cstheme="minorHAnsi"/>
          <w:sz w:val="24"/>
          <w:szCs w:val="24"/>
        </w:rPr>
        <w:t xml:space="preserve">the clicker </w:t>
      </w:r>
      <w:r w:rsidR="00C01943" w:rsidRPr="00266E41">
        <w:rPr>
          <w:rFonts w:cstheme="minorHAnsi"/>
          <w:sz w:val="24"/>
          <w:szCs w:val="24"/>
        </w:rPr>
        <w:t xml:space="preserve">question “Which of the following graphs best represents the beak size distribution of the population of </w:t>
      </w:r>
      <w:r w:rsidR="00C01943" w:rsidRPr="00266E41">
        <w:rPr>
          <w:rFonts w:cstheme="minorHAnsi"/>
          <w:bCs/>
          <w:sz w:val="24"/>
          <w:szCs w:val="24"/>
          <w:u w:val="single"/>
        </w:rPr>
        <w:t>adults</w:t>
      </w:r>
      <w:r w:rsidR="00C01943" w:rsidRPr="00266E41">
        <w:rPr>
          <w:rFonts w:cstheme="minorHAnsi"/>
          <w:sz w:val="24"/>
          <w:szCs w:val="24"/>
        </w:rPr>
        <w:t xml:space="preserve"> in 1978 (after the drought)?</w:t>
      </w:r>
      <w:proofErr w:type="gramStart"/>
      <w:r w:rsidR="00C01943" w:rsidRPr="00266E41">
        <w:rPr>
          <w:rFonts w:cstheme="minorHAnsi"/>
          <w:sz w:val="24"/>
          <w:szCs w:val="24"/>
        </w:rPr>
        <w:t>”</w:t>
      </w:r>
      <w:r w:rsidRPr="00266E41">
        <w:rPr>
          <w:rFonts w:cstheme="minorHAnsi"/>
          <w:sz w:val="24"/>
          <w:szCs w:val="24"/>
        </w:rPr>
        <w:t>,</w:t>
      </w:r>
      <w:proofErr w:type="gramEnd"/>
      <w:r w:rsidRPr="00266E41">
        <w:rPr>
          <w:rFonts w:cstheme="minorHAnsi"/>
          <w:sz w:val="24"/>
          <w:szCs w:val="24"/>
        </w:rPr>
        <w:t xml:space="preserve"> presenting them with 3 options (less, same, greater).</w:t>
      </w:r>
      <w:r w:rsidR="00C01943" w:rsidRPr="00266E41">
        <w:rPr>
          <w:rFonts w:cstheme="minorHAnsi"/>
          <w:sz w:val="24"/>
          <w:szCs w:val="24"/>
        </w:rPr>
        <w:t xml:space="preserve"> </w:t>
      </w:r>
      <w:proofErr w:type="gramStart"/>
      <w:r w:rsidRPr="00266E41">
        <w:rPr>
          <w:rFonts w:cstheme="minorHAnsi"/>
          <w:sz w:val="24"/>
          <w:szCs w:val="24"/>
        </w:rPr>
        <w:t>Poll students using clickers.</w:t>
      </w:r>
      <w:proofErr w:type="gramEnd"/>
      <w:r w:rsidRPr="00266E41">
        <w:rPr>
          <w:rFonts w:cstheme="minorHAnsi"/>
          <w:sz w:val="24"/>
          <w:szCs w:val="24"/>
        </w:rPr>
        <w:t xml:space="preserve"> Review responses, have them discuss in groups and re-poll if necessary…discuss results, and why students chose answers they did.</w:t>
      </w:r>
    </w:p>
    <w:p w:rsidR="00A34DE9" w:rsidRPr="00266E41" w:rsidRDefault="00AA4CFE" w:rsidP="00AA4CFE">
      <w:pPr>
        <w:pStyle w:val="ListParagraph"/>
        <w:rPr>
          <w:rFonts w:cstheme="minorHAnsi"/>
          <w:sz w:val="24"/>
          <w:szCs w:val="24"/>
        </w:rPr>
      </w:pPr>
      <w:r w:rsidRPr="00266E41">
        <w:rPr>
          <w:rFonts w:cstheme="minorHAnsi"/>
          <w:sz w:val="24"/>
          <w:szCs w:val="24"/>
        </w:rPr>
        <w:t>Wrap-up</w:t>
      </w:r>
      <w:r w:rsidR="00A34DE9" w:rsidRPr="00266E41">
        <w:rPr>
          <w:rFonts w:cstheme="minorHAnsi"/>
          <w:sz w:val="24"/>
          <w:szCs w:val="24"/>
        </w:rPr>
        <w:t xml:space="preserve"> 1</w:t>
      </w:r>
      <w:r w:rsidRPr="00266E41">
        <w:rPr>
          <w:rFonts w:cstheme="minorHAnsi"/>
          <w:sz w:val="24"/>
          <w:szCs w:val="24"/>
        </w:rPr>
        <w:t>:</w:t>
      </w:r>
      <w:r w:rsidR="00A34DE9" w:rsidRPr="00266E41">
        <w:rPr>
          <w:rFonts w:cstheme="minorHAnsi"/>
          <w:sz w:val="24"/>
          <w:szCs w:val="24"/>
        </w:rPr>
        <w:t xml:space="preserve"> Guide students to formulate the first part of the definition of natural selection (differential survivability).</w:t>
      </w:r>
    </w:p>
    <w:p w:rsidR="00A34DE9" w:rsidRPr="00266E41" w:rsidRDefault="00A34DE9" w:rsidP="00A34DE9">
      <w:pPr>
        <w:pStyle w:val="ListParagraph"/>
        <w:rPr>
          <w:rFonts w:cstheme="minorHAnsi"/>
          <w:sz w:val="24"/>
          <w:szCs w:val="24"/>
        </w:rPr>
      </w:pPr>
      <w:r w:rsidRPr="00266E41">
        <w:rPr>
          <w:rFonts w:cstheme="minorHAnsi"/>
          <w:sz w:val="24"/>
          <w:szCs w:val="24"/>
        </w:rPr>
        <w:t xml:space="preserve">*Activity 2: Present slide on medium ground finch </w:t>
      </w:r>
      <w:r w:rsidRPr="00266E41">
        <w:rPr>
          <w:rFonts w:cstheme="minorHAnsi"/>
          <w:sz w:val="24"/>
          <w:szCs w:val="24"/>
          <w:u w:val="single"/>
        </w:rPr>
        <w:t xml:space="preserve">offspring </w:t>
      </w:r>
      <w:r w:rsidRPr="00266E41">
        <w:rPr>
          <w:rFonts w:cstheme="minorHAnsi"/>
          <w:sz w:val="24"/>
          <w:szCs w:val="24"/>
        </w:rPr>
        <w:t xml:space="preserve">data. Have students break up into groups to a) </w:t>
      </w:r>
      <w:r w:rsidR="00733B20" w:rsidRPr="00266E41">
        <w:rPr>
          <w:rFonts w:cstheme="minorHAnsi"/>
          <w:sz w:val="24"/>
          <w:szCs w:val="24"/>
        </w:rPr>
        <w:t xml:space="preserve">describe any observed </w:t>
      </w:r>
      <w:r w:rsidR="00733B20" w:rsidRPr="00266E41">
        <w:rPr>
          <w:rFonts w:cstheme="minorHAnsi"/>
          <w:sz w:val="24"/>
          <w:szCs w:val="24"/>
        </w:rPr>
        <w:t>difference(s) in beak size of chicks born in 1976 versus 1978, and</w:t>
      </w:r>
      <w:r w:rsidRPr="00266E41">
        <w:rPr>
          <w:rFonts w:cstheme="minorHAnsi"/>
          <w:sz w:val="24"/>
          <w:szCs w:val="24"/>
        </w:rPr>
        <w:t xml:space="preserve"> b) formulate a hypothesis to explain this difference. Have representatives from each group write identified differences and their hypotheses on board at front of class and discuss responses.</w:t>
      </w:r>
    </w:p>
    <w:p w:rsidR="00A34DE9" w:rsidRPr="00266E41" w:rsidRDefault="00A34DE9" w:rsidP="00A34DE9">
      <w:pPr>
        <w:pStyle w:val="ListParagraph"/>
        <w:rPr>
          <w:rFonts w:cstheme="minorHAnsi"/>
          <w:sz w:val="24"/>
          <w:szCs w:val="24"/>
        </w:rPr>
      </w:pPr>
      <w:r w:rsidRPr="00266E41">
        <w:rPr>
          <w:rFonts w:cstheme="minorHAnsi"/>
          <w:sz w:val="24"/>
          <w:szCs w:val="24"/>
        </w:rPr>
        <w:t>Wrap-up 2: Guide students to formulate the second part of the definition of natural selection (differential reproduction)</w:t>
      </w:r>
    </w:p>
    <w:p w:rsidR="00A34DE9" w:rsidRPr="00266E41" w:rsidRDefault="00A34DE9" w:rsidP="00A34DE9">
      <w:pPr>
        <w:pStyle w:val="ListParagraph"/>
        <w:rPr>
          <w:rFonts w:cstheme="minorHAnsi"/>
          <w:sz w:val="24"/>
          <w:szCs w:val="24"/>
        </w:rPr>
      </w:pPr>
      <w:r w:rsidRPr="00266E41">
        <w:rPr>
          <w:rFonts w:cstheme="minorHAnsi"/>
          <w:sz w:val="24"/>
          <w:szCs w:val="24"/>
        </w:rPr>
        <w:t>Overall Wrap-up: Reinforce</w:t>
      </w:r>
      <w:r w:rsidR="00F767EA" w:rsidRPr="00266E41">
        <w:rPr>
          <w:rFonts w:cstheme="minorHAnsi"/>
          <w:sz w:val="24"/>
          <w:szCs w:val="24"/>
        </w:rPr>
        <w:t xml:space="preserve"> the overall definition of evolution by natural selection (change in a population due to differential survival and reproduction).</w:t>
      </w:r>
      <w:r w:rsidRPr="00266E41">
        <w:rPr>
          <w:rFonts w:cstheme="minorHAnsi"/>
          <w:sz w:val="24"/>
          <w:szCs w:val="24"/>
        </w:rPr>
        <w:t xml:space="preserve"> </w:t>
      </w:r>
    </w:p>
    <w:p w:rsidR="00AA4CFE" w:rsidRPr="00266E41" w:rsidRDefault="00A34DE9" w:rsidP="00AA4CFE">
      <w:pPr>
        <w:pStyle w:val="ListParagraph"/>
        <w:rPr>
          <w:rFonts w:cstheme="minorHAnsi"/>
          <w:sz w:val="24"/>
          <w:szCs w:val="24"/>
        </w:rPr>
      </w:pPr>
      <w:r w:rsidRPr="00266E41">
        <w:rPr>
          <w:rFonts w:cstheme="minorHAnsi"/>
          <w:sz w:val="24"/>
          <w:szCs w:val="24"/>
        </w:rPr>
        <w:t xml:space="preserve"> </w:t>
      </w:r>
    </w:p>
    <w:p w:rsidR="00AA4CFE" w:rsidRPr="00266E41" w:rsidRDefault="00AA4CFE" w:rsidP="00F767EA">
      <w:pPr>
        <w:pStyle w:val="ListParagraph"/>
        <w:numPr>
          <w:ilvl w:val="0"/>
          <w:numId w:val="3"/>
        </w:numPr>
        <w:rPr>
          <w:rFonts w:cstheme="minorHAnsi"/>
          <w:sz w:val="24"/>
          <w:szCs w:val="24"/>
        </w:rPr>
      </w:pPr>
      <w:r w:rsidRPr="00266E41">
        <w:rPr>
          <w:rFonts w:cstheme="minorHAnsi"/>
          <w:sz w:val="24"/>
          <w:szCs w:val="24"/>
        </w:rPr>
        <w:t>Class 2-</w:t>
      </w:r>
    </w:p>
    <w:p w:rsidR="00AA4CFE" w:rsidRPr="00266E41" w:rsidRDefault="00AA4CFE" w:rsidP="00AA4CFE">
      <w:pPr>
        <w:pStyle w:val="ListParagraph"/>
        <w:rPr>
          <w:rFonts w:cstheme="minorHAnsi"/>
          <w:sz w:val="24"/>
          <w:szCs w:val="24"/>
        </w:rPr>
      </w:pPr>
      <w:r w:rsidRPr="00266E41">
        <w:rPr>
          <w:rFonts w:cstheme="minorHAnsi"/>
          <w:sz w:val="24"/>
          <w:szCs w:val="24"/>
        </w:rPr>
        <w:t>Set Up:</w:t>
      </w:r>
      <w:r w:rsidR="007E34D1" w:rsidRPr="00266E41">
        <w:rPr>
          <w:rFonts w:cstheme="minorHAnsi"/>
          <w:sz w:val="24"/>
          <w:szCs w:val="24"/>
        </w:rPr>
        <w:t xml:space="preserve"> Break students into groups, with their laptops.  Provide students with handout that lays out scenario for activity.</w:t>
      </w:r>
      <w:r w:rsidR="002B592B" w:rsidRPr="00266E41">
        <w:rPr>
          <w:rFonts w:cstheme="minorHAnsi"/>
          <w:sz w:val="24"/>
          <w:szCs w:val="24"/>
        </w:rPr>
        <w:t xml:space="preserve"> Review the four postulates of Natural Selection.</w:t>
      </w:r>
      <w:r w:rsidR="007E34D1" w:rsidRPr="00266E41">
        <w:rPr>
          <w:rFonts w:cstheme="minorHAnsi"/>
          <w:sz w:val="24"/>
          <w:szCs w:val="24"/>
        </w:rPr>
        <w:t xml:space="preserve"> </w:t>
      </w:r>
    </w:p>
    <w:p w:rsidR="00AA4CFE" w:rsidRPr="00266E41" w:rsidRDefault="00AA4CFE" w:rsidP="00AA4CFE">
      <w:pPr>
        <w:pStyle w:val="ListParagraph"/>
        <w:rPr>
          <w:rFonts w:cstheme="minorHAnsi"/>
          <w:sz w:val="24"/>
          <w:szCs w:val="24"/>
        </w:rPr>
      </w:pPr>
      <w:r w:rsidRPr="00266E41">
        <w:rPr>
          <w:rFonts w:cstheme="minorHAnsi"/>
          <w:sz w:val="24"/>
          <w:szCs w:val="24"/>
        </w:rPr>
        <w:t>Activity:</w:t>
      </w:r>
      <w:r w:rsidR="007E34D1" w:rsidRPr="00266E41">
        <w:rPr>
          <w:rFonts w:cstheme="minorHAnsi"/>
          <w:sz w:val="24"/>
          <w:szCs w:val="24"/>
        </w:rPr>
        <w:t xml:space="preserve"> In groups, students will investigate online a population for which evolution by natural selection is relevant to their life.  They will create a ~3 minute presentation, to be given at the end of class, identifying the variability of a specific trait in the population, proposing how the population will change</w:t>
      </w:r>
      <w:r w:rsidR="002B592B" w:rsidRPr="00266E41">
        <w:rPr>
          <w:rFonts w:cstheme="minorHAnsi"/>
          <w:sz w:val="24"/>
          <w:szCs w:val="24"/>
        </w:rPr>
        <w:t>, evaluate how the four postulates apply to the population, and predict what the resultant population will be.  Additionally they will present, and hand in one sheet per group, highlighting how evolution is relevant to their life.</w:t>
      </w:r>
      <w:r w:rsidR="007E34D1" w:rsidRPr="00266E41">
        <w:rPr>
          <w:rFonts w:cstheme="minorHAnsi"/>
          <w:sz w:val="24"/>
          <w:szCs w:val="24"/>
        </w:rPr>
        <w:t xml:space="preserve"> </w:t>
      </w:r>
    </w:p>
    <w:p w:rsidR="00266E41" w:rsidRPr="00266E41" w:rsidRDefault="002B592B" w:rsidP="00266E41">
      <w:pPr>
        <w:pStyle w:val="ListParagraph"/>
        <w:rPr>
          <w:rFonts w:cstheme="minorHAnsi"/>
          <w:sz w:val="24"/>
          <w:szCs w:val="24"/>
        </w:rPr>
      </w:pPr>
      <w:r w:rsidRPr="00266E41">
        <w:rPr>
          <w:rFonts w:cstheme="minorHAnsi"/>
          <w:sz w:val="24"/>
          <w:szCs w:val="24"/>
        </w:rPr>
        <w:t>Post-Assessment: Use rubric to evaluate presentations.</w:t>
      </w:r>
    </w:p>
    <w:p w:rsidR="00F767EA" w:rsidRPr="00266E41" w:rsidRDefault="00F767EA" w:rsidP="00AA4CFE">
      <w:pPr>
        <w:pStyle w:val="ListParagraph"/>
        <w:rPr>
          <w:rFonts w:cstheme="minorHAnsi"/>
          <w:sz w:val="24"/>
          <w:szCs w:val="24"/>
        </w:rPr>
      </w:pPr>
    </w:p>
    <w:p w:rsidR="00266E41" w:rsidRPr="00266E41" w:rsidRDefault="00266E41" w:rsidP="00F767EA">
      <w:pPr>
        <w:pStyle w:val="ListParagraph"/>
        <w:numPr>
          <w:ilvl w:val="0"/>
          <w:numId w:val="3"/>
        </w:numPr>
        <w:rPr>
          <w:rFonts w:cstheme="minorHAnsi"/>
          <w:sz w:val="24"/>
          <w:szCs w:val="24"/>
        </w:rPr>
      </w:pPr>
      <w:r w:rsidRPr="00266E41">
        <w:rPr>
          <w:rFonts w:cstheme="minorHAnsi"/>
          <w:sz w:val="24"/>
          <w:szCs w:val="24"/>
        </w:rPr>
        <w:t>Classes 3-5- Similar to class 1, covering the remaining 3 mechanisms of evolution (Genetic Drift, Gene Flow, and Mutation).</w:t>
      </w:r>
    </w:p>
    <w:p w:rsidR="00266E41" w:rsidRPr="00266E41" w:rsidRDefault="00266E41" w:rsidP="00266E41">
      <w:pPr>
        <w:pStyle w:val="ListParagraph"/>
        <w:rPr>
          <w:rFonts w:cstheme="minorHAnsi"/>
          <w:sz w:val="24"/>
          <w:szCs w:val="24"/>
        </w:rPr>
      </w:pPr>
    </w:p>
    <w:p w:rsidR="00AA4CFE" w:rsidRPr="00266E41" w:rsidRDefault="00AA4CFE" w:rsidP="00F767EA">
      <w:pPr>
        <w:pStyle w:val="ListParagraph"/>
        <w:numPr>
          <w:ilvl w:val="0"/>
          <w:numId w:val="3"/>
        </w:numPr>
        <w:rPr>
          <w:rFonts w:cstheme="minorHAnsi"/>
          <w:sz w:val="24"/>
          <w:szCs w:val="24"/>
        </w:rPr>
      </w:pPr>
      <w:r w:rsidRPr="00266E41">
        <w:rPr>
          <w:rFonts w:cstheme="minorHAnsi"/>
          <w:sz w:val="24"/>
          <w:szCs w:val="24"/>
        </w:rPr>
        <w:t>End of semester class-</w:t>
      </w:r>
    </w:p>
    <w:p w:rsidR="00AA4CFE" w:rsidRPr="00266E41" w:rsidRDefault="00AA4CFE" w:rsidP="00AA4CFE">
      <w:pPr>
        <w:pStyle w:val="ListParagraph"/>
        <w:rPr>
          <w:rFonts w:cstheme="minorHAnsi"/>
          <w:sz w:val="24"/>
          <w:szCs w:val="24"/>
        </w:rPr>
      </w:pPr>
      <w:r w:rsidRPr="00266E41">
        <w:rPr>
          <w:rFonts w:cstheme="minorHAnsi"/>
          <w:sz w:val="24"/>
          <w:szCs w:val="24"/>
        </w:rPr>
        <w:t>Set Up:</w:t>
      </w:r>
      <w:r w:rsidR="00266E41" w:rsidRPr="00266E41">
        <w:rPr>
          <w:rFonts w:cstheme="minorHAnsi"/>
          <w:sz w:val="24"/>
          <w:szCs w:val="24"/>
        </w:rPr>
        <w:t xml:space="preserve"> Review with class, through discussion, the major postulates of evolution, including the 4 mechanisms.</w:t>
      </w:r>
    </w:p>
    <w:p w:rsidR="00AA4CFE" w:rsidRPr="00266E41" w:rsidRDefault="00AA4CFE" w:rsidP="00AA4CFE">
      <w:pPr>
        <w:pStyle w:val="ListParagraph"/>
        <w:rPr>
          <w:rFonts w:cstheme="minorHAnsi"/>
          <w:sz w:val="24"/>
          <w:szCs w:val="24"/>
        </w:rPr>
      </w:pPr>
      <w:r w:rsidRPr="00266E41">
        <w:rPr>
          <w:rFonts w:cstheme="minorHAnsi"/>
          <w:sz w:val="24"/>
          <w:szCs w:val="24"/>
        </w:rPr>
        <w:t>Activity:</w:t>
      </w:r>
      <w:r w:rsidR="00266E41" w:rsidRPr="00266E41">
        <w:rPr>
          <w:rFonts w:cstheme="minorHAnsi"/>
          <w:sz w:val="24"/>
          <w:szCs w:val="24"/>
        </w:rPr>
        <w:t xml:space="preserve"> Discuss in groups and answer the question- Defend the statement “Nothing in biology makes sense except in light of evolution”.</w:t>
      </w:r>
    </w:p>
    <w:p w:rsidR="00D92094" w:rsidRPr="00266E41" w:rsidRDefault="00AA4CFE" w:rsidP="00AA4CFE">
      <w:pPr>
        <w:pStyle w:val="ListParagraph"/>
        <w:rPr>
          <w:rFonts w:cstheme="minorHAnsi"/>
          <w:sz w:val="24"/>
          <w:szCs w:val="24"/>
        </w:rPr>
      </w:pPr>
      <w:r w:rsidRPr="00266E41">
        <w:rPr>
          <w:rFonts w:cstheme="minorHAnsi"/>
          <w:sz w:val="24"/>
          <w:szCs w:val="24"/>
        </w:rPr>
        <w:t>Wrap-up:</w:t>
      </w:r>
    </w:p>
    <w:p w:rsidR="00D92094" w:rsidRDefault="00D92094">
      <w:pPr>
        <w:rPr>
          <w:rFonts w:cstheme="minorHAnsi"/>
          <w:sz w:val="24"/>
          <w:szCs w:val="24"/>
        </w:rPr>
      </w:pPr>
    </w:p>
    <w:p w:rsidR="00A53C35" w:rsidRPr="00A53C35" w:rsidRDefault="00A53C35" w:rsidP="00A53C35">
      <w:pPr>
        <w:rPr>
          <w:rFonts w:ascii="Times New Roman" w:hAnsi="Times New Roman" w:cs="Times New Roman"/>
          <w:b/>
          <w:sz w:val="28"/>
          <w:szCs w:val="28"/>
        </w:rPr>
      </w:pPr>
      <w:r w:rsidRPr="00A53C35">
        <w:rPr>
          <w:rFonts w:ascii="Times New Roman" w:hAnsi="Times New Roman" w:cs="Times New Roman"/>
          <w:b/>
          <w:sz w:val="28"/>
          <w:szCs w:val="28"/>
        </w:rPr>
        <w:lastRenderedPageBreak/>
        <w:t>How does the teachable unit address the following themes?</w:t>
      </w:r>
    </w:p>
    <w:p w:rsidR="00A53C35" w:rsidRPr="00C71EE2" w:rsidRDefault="00A53C35" w:rsidP="00A53C35">
      <w:pPr>
        <w:rPr>
          <w:rFonts w:ascii="Times New Roman" w:hAnsi="Times New Roman" w:cs="Times New Roman"/>
          <w:b/>
          <w:sz w:val="24"/>
          <w:szCs w:val="24"/>
        </w:rPr>
      </w:pPr>
      <w:r w:rsidRPr="00C71EE2">
        <w:rPr>
          <w:rFonts w:ascii="Times New Roman" w:hAnsi="Times New Roman" w:cs="Times New Roman"/>
          <w:b/>
          <w:sz w:val="24"/>
          <w:szCs w:val="24"/>
        </w:rPr>
        <w:t>Diversity</w:t>
      </w:r>
    </w:p>
    <w:p w:rsidR="00A53C35" w:rsidRPr="009E26AD" w:rsidRDefault="00A53C35" w:rsidP="00A53C35">
      <w:pPr>
        <w:rPr>
          <w:rFonts w:ascii="Times New Roman" w:hAnsi="Times New Roman" w:cs="Times New Roman"/>
          <w:sz w:val="24"/>
          <w:szCs w:val="24"/>
        </w:rPr>
      </w:pPr>
      <w:r>
        <w:rPr>
          <w:rFonts w:ascii="Times New Roman" w:hAnsi="Times New Roman" w:cs="Times New Roman"/>
          <w:sz w:val="24"/>
          <w:szCs w:val="24"/>
        </w:rPr>
        <w:t>Our teachable unit includes four primary strategies for engaging students with varied backgrounds, perspectives, and learning styles.  First, t</w:t>
      </w:r>
      <w:r w:rsidRPr="009E26AD">
        <w:rPr>
          <w:rFonts w:ascii="Times New Roman" w:hAnsi="Times New Roman" w:cs="Times New Roman"/>
          <w:sz w:val="24"/>
          <w:szCs w:val="24"/>
        </w:rPr>
        <w:t>he second tidbit in particular specifically asks the students to apply</w:t>
      </w:r>
      <w:r>
        <w:rPr>
          <w:rFonts w:ascii="Times New Roman" w:hAnsi="Times New Roman" w:cs="Times New Roman"/>
          <w:sz w:val="24"/>
          <w:szCs w:val="24"/>
        </w:rPr>
        <w:t xml:space="preserve"> the broad concepts of</w:t>
      </w:r>
      <w:r w:rsidRPr="009E26AD">
        <w:rPr>
          <w:rFonts w:ascii="Times New Roman" w:hAnsi="Times New Roman" w:cs="Times New Roman"/>
          <w:sz w:val="24"/>
          <w:szCs w:val="24"/>
        </w:rPr>
        <w:t xml:space="preserve"> evolution to a topic </w:t>
      </w:r>
      <w:r>
        <w:rPr>
          <w:rFonts w:ascii="Times New Roman" w:hAnsi="Times New Roman" w:cs="Times New Roman"/>
          <w:sz w:val="24"/>
          <w:szCs w:val="24"/>
        </w:rPr>
        <w:t xml:space="preserve">that </w:t>
      </w:r>
      <w:r w:rsidRPr="009E26AD">
        <w:rPr>
          <w:rFonts w:ascii="Times New Roman" w:hAnsi="Times New Roman" w:cs="Times New Roman"/>
          <w:sz w:val="24"/>
          <w:szCs w:val="24"/>
        </w:rPr>
        <w:t>he or she views as personall</w:t>
      </w:r>
      <w:r>
        <w:rPr>
          <w:rFonts w:ascii="Times New Roman" w:hAnsi="Times New Roman" w:cs="Times New Roman"/>
          <w:sz w:val="24"/>
          <w:szCs w:val="24"/>
        </w:rPr>
        <w:t xml:space="preserve">y relevant.  This tidbit also asks the students to present their topic to the class, thereby enabling the class to learn from and appreciate all the diverse backgrounds and perspectives held by members of the class.  Second, in all of the examples we present to the class, we have endeavored to visually prime students to see evolutionary biology as an inclusive field of study.  For example, we show a picture of Rosemary and Peter Grant, the husband and wife team who collected the data on finches used in our first teaching tidbit.  Third, our tidbits incorporate a variety of learning styles, including active learning, oral presentations, group discussion, lecture, and small group work.  Fourth, we use a rubric to grade the second tidbit.  We provide the rubric to students as part of the assignment, thereby providing to all students grading transparency and objectivity.    </w:t>
      </w:r>
    </w:p>
    <w:p w:rsidR="00A53C35" w:rsidRPr="00C71EE2" w:rsidRDefault="00A53C35" w:rsidP="00A53C35">
      <w:pPr>
        <w:rPr>
          <w:rFonts w:ascii="Times New Roman" w:hAnsi="Times New Roman" w:cs="Times New Roman"/>
          <w:b/>
          <w:sz w:val="24"/>
          <w:szCs w:val="24"/>
        </w:rPr>
      </w:pPr>
      <w:r w:rsidRPr="00C71EE2">
        <w:rPr>
          <w:rFonts w:ascii="Times New Roman" w:hAnsi="Times New Roman" w:cs="Times New Roman"/>
          <w:b/>
          <w:sz w:val="24"/>
          <w:szCs w:val="24"/>
        </w:rPr>
        <w:t>Active learning</w:t>
      </w:r>
    </w:p>
    <w:p w:rsidR="00A53C35" w:rsidRDefault="00A53C35" w:rsidP="00A53C35">
      <w:pPr>
        <w:rPr>
          <w:rFonts w:ascii="Times New Roman" w:hAnsi="Times New Roman" w:cs="Times New Roman"/>
          <w:sz w:val="24"/>
          <w:szCs w:val="24"/>
        </w:rPr>
      </w:pPr>
      <w:r>
        <w:rPr>
          <w:rFonts w:ascii="Times New Roman" w:hAnsi="Times New Roman" w:cs="Times New Roman"/>
          <w:sz w:val="24"/>
          <w:szCs w:val="24"/>
        </w:rPr>
        <w:t xml:space="preserve">Each of the tidbits incorporates active learning, including clicker questions, group discussions, and small group work to create an oral presentation shared with the class. We chose these active learning strategies so that students could best accomplish the Higher Order Cognitive learning outcomes.  </w:t>
      </w:r>
    </w:p>
    <w:p w:rsidR="00A53C35" w:rsidRDefault="00A53C35" w:rsidP="00A53C35">
      <w:pPr>
        <w:rPr>
          <w:rFonts w:ascii="Times New Roman" w:hAnsi="Times New Roman" w:cs="Times New Roman"/>
          <w:b/>
          <w:sz w:val="24"/>
          <w:szCs w:val="24"/>
        </w:rPr>
      </w:pPr>
      <w:r w:rsidRPr="00C71EE2">
        <w:rPr>
          <w:rFonts w:ascii="Times New Roman" w:hAnsi="Times New Roman" w:cs="Times New Roman"/>
          <w:b/>
          <w:sz w:val="24"/>
          <w:szCs w:val="24"/>
        </w:rPr>
        <w:t>Assessment</w:t>
      </w:r>
    </w:p>
    <w:p w:rsidR="00A53C35" w:rsidRDefault="00A53C35" w:rsidP="00A53C35">
      <w:pPr>
        <w:rPr>
          <w:rFonts w:ascii="Times New Roman" w:hAnsi="Times New Roman" w:cs="Times New Roman"/>
          <w:sz w:val="24"/>
          <w:szCs w:val="24"/>
        </w:rPr>
      </w:pPr>
      <w:r>
        <w:rPr>
          <w:rFonts w:ascii="Times New Roman" w:hAnsi="Times New Roman" w:cs="Times New Roman"/>
          <w:sz w:val="24"/>
          <w:szCs w:val="24"/>
        </w:rPr>
        <w:t xml:space="preserve">Students will be formatively assessed through: </w:t>
      </w:r>
    </w:p>
    <w:p w:rsidR="00A53C35" w:rsidRDefault="00A53C35" w:rsidP="00A53C35">
      <w:pPr>
        <w:spacing w:before="120"/>
        <w:rPr>
          <w:rFonts w:ascii="Times New Roman" w:hAnsi="Times New Roman" w:cs="Times New Roman"/>
          <w:sz w:val="24"/>
          <w:szCs w:val="24"/>
        </w:rPr>
      </w:pPr>
      <w:r>
        <w:rPr>
          <w:rFonts w:ascii="Times New Roman" w:hAnsi="Times New Roman" w:cs="Times New Roman"/>
          <w:sz w:val="24"/>
          <w:szCs w:val="24"/>
        </w:rPr>
        <w:t>a)  Clicker questions.  For example, we ask the class to choose among three histograms showing the variability in a trait within a population will change in response to selection pressure.</w:t>
      </w:r>
    </w:p>
    <w:p w:rsidR="00A53C35" w:rsidRDefault="00A53C35" w:rsidP="00A53C35">
      <w:pPr>
        <w:spacing w:before="120"/>
        <w:rPr>
          <w:rFonts w:ascii="Times New Roman" w:hAnsi="Times New Roman" w:cs="Times New Roman"/>
          <w:sz w:val="24"/>
          <w:szCs w:val="24"/>
        </w:rPr>
      </w:pPr>
      <w:r>
        <w:rPr>
          <w:rFonts w:ascii="Times New Roman" w:hAnsi="Times New Roman" w:cs="Times New Roman"/>
          <w:sz w:val="24"/>
          <w:szCs w:val="24"/>
        </w:rPr>
        <w:t>b)  An oral or written description of a scenario where evolution by natural selection affects a population chosen by a small group of students</w:t>
      </w:r>
    </w:p>
    <w:p w:rsidR="00A53C35" w:rsidRDefault="00A53C35" w:rsidP="00A53C35">
      <w:pPr>
        <w:spacing w:before="120"/>
        <w:rPr>
          <w:rFonts w:ascii="Times New Roman" w:hAnsi="Times New Roman" w:cs="Times New Roman"/>
          <w:sz w:val="24"/>
          <w:szCs w:val="24"/>
        </w:rPr>
      </w:pPr>
      <w:r>
        <w:rPr>
          <w:rFonts w:ascii="Times New Roman" w:hAnsi="Times New Roman" w:cs="Times New Roman"/>
          <w:sz w:val="24"/>
          <w:szCs w:val="24"/>
        </w:rPr>
        <w:t xml:space="preserve">c)  Group discussion </w:t>
      </w:r>
    </w:p>
    <w:p w:rsidR="00A53C35" w:rsidRDefault="00A53C35" w:rsidP="00A53C35">
      <w:pPr>
        <w:spacing w:before="240"/>
        <w:rPr>
          <w:rFonts w:ascii="Times New Roman" w:hAnsi="Times New Roman" w:cs="Times New Roman"/>
          <w:sz w:val="24"/>
          <w:szCs w:val="24"/>
        </w:rPr>
      </w:pPr>
      <w:r>
        <w:rPr>
          <w:rFonts w:ascii="Times New Roman" w:hAnsi="Times New Roman" w:cs="Times New Roman"/>
          <w:sz w:val="24"/>
          <w:szCs w:val="24"/>
        </w:rPr>
        <w:t xml:space="preserve">Students will be </w:t>
      </w:r>
      <w:proofErr w:type="spellStart"/>
      <w:r>
        <w:rPr>
          <w:rFonts w:ascii="Times New Roman" w:hAnsi="Times New Roman" w:cs="Times New Roman"/>
          <w:sz w:val="24"/>
          <w:szCs w:val="24"/>
        </w:rPr>
        <w:t>summatively</w:t>
      </w:r>
      <w:proofErr w:type="spellEnd"/>
      <w:r>
        <w:rPr>
          <w:rFonts w:ascii="Times New Roman" w:hAnsi="Times New Roman" w:cs="Times New Roman"/>
          <w:sz w:val="24"/>
          <w:szCs w:val="24"/>
        </w:rPr>
        <w:t xml:space="preserve"> assessed through:  </w:t>
      </w:r>
    </w:p>
    <w:p w:rsidR="00A53C35" w:rsidRDefault="00A53C35" w:rsidP="00A53C35">
      <w:pPr>
        <w:spacing w:before="120"/>
        <w:rPr>
          <w:rFonts w:ascii="Times New Roman" w:hAnsi="Times New Roman" w:cs="Times New Roman"/>
          <w:sz w:val="24"/>
          <w:szCs w:val="24"/>
        </w:rPr>
      </w:pPr>
      <w:r>
        <w:rPr>
          <w:rFonts w:ascii="Times New Roman" w:hAnsi="Times New Roman" w:cs="Times New Roman"/>
          <w:sz w:val="24"/>
          <w:szCs w:val="24"/>
        </w:rPr>
        <w:t xml:space="preserve">a) Exam questions asking students to analyze a dataset and propose which mechanisms of evolution account for the observed changes to the distribution of a trait in a population.  </w:t>
      </w:r>
    </w:p>
    <w:p w:rsidR="00A53C35" w:rsidRPr="00AF436C" w:rsidRDefault="00A53C35" w:rsidP="00A53C35">
      <w:pPr>
        <w:spacing w:before="120"/>
        <w:rPr>
          <w:rFonts w:ascii="Times New Roman" w:hAnsi="Times New Roman" w:cs="Times New Roman"/>
          <w:sz w:val="24"/>
          <w:szCs w:val="24"/>
        </w:rPr>
      </w:pPr>
      <w:r>
        <w:rPr>
          <w:rFonts w:ascii="Times New Roman" w:hAnsi="Times New Roman" w:cs="Times New Roman"/>
          <w:sz w:val="24"/>
          <w:szCs w:val="24"/>
        </w:rPr>
        <w:t xml:space="preserve">b) A group-based, take-home cumulative exam where the group must use material from the entire semester to defend the statement “Nothing in biology makes sense except in the light of evolution”  </w:t>
      </w:r>
    </w:p>
    <w:p w:rsidR="00A53C35" w:rsidRPr="00266E41" w:rsidRDefault="00A53C35">
      <w:pPr>
        <w:rPr>
          <w:rFonts w:cstheme="minorHAnsi"/>
          <w:sz w:val="24"/>
          <w:szCs w:val="24"/>
        </w:rPr>
      </w:pPr>
    </w:p>
    <w:sectPr w:rsidR="00A53C35" w:rsidRPr="00266E41" w:rsidSect="00733B20">
      <w:pgSz w:w="12240" w:h="15840"/>
      <w:pgMar w:top="990" w:right="1800" w:bottom="990" w:left="1800" w:header="720" w:footer="720" w:gutter="0"/>
      <w:cols w:sep="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64130"/>
    <w:multiLevelType w:val="hybridMultilevel"/>
    <w:tmpl w:val="D248D586"/>
    <w:lvl w:ilvl="0" w:tplc="DCD21D84">
      <w:start w:val="1"/>
      <w:numFmt w:val="decimal"/>
      <w:lvlText w:val="%1)"/>
      <w:lvlJc w:val="left"/>
      <w:pPr>
        <w:ind w:left="720" w:hanging="360"/>
      </w:pPr>
      <w:rPr>
        <w:rFonts w:asci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0D2366"/>
    <w:multiLevelType w:val="hybridMultilevel"/>
    <w:tmpl w:val="892CD004"/>
    <w:lvl w:ilvl="0" w:tplc="B79C8280">
      <w:start w:val="1"/>
      <w:numFmt w:val="decimal"/>
      <w:lvlText w:val="(%1)"/>
      <w:lvlJc w:val="left"/>
      <w:pPr>
        <w:tabs>
          <w:tab w:val="num" w:pos="720"/>
        </w:tabs>
        <w:ind w:left="720" w:hanging="360"/>
      </w:pPr>
    </w:lvl>
    <w:lvl w:ilvl="1" w:tplc="08C25420" w:tentative="1">
      <w:start w:val="1"/>
      <w:numFmt w:val="decimal"/>
      <w:lvlText w:val="(%2)"/>
      <w:lvlJc w:val="left"/>
      <w:pPr>
        <w:tabs>
          <w:tab w:val="num" w:pos="1440"/>
        </w:tabs>
        <w:ind w:left="1440" w:hanging="360"/>
      </w:pPr>
    </w:lvl>
    <w:lvl w:ilvl="2" w:tplc="BE66F32E" w:tentative="1">
      <w:start w:val="1"/>
      <w:numFmt w:val="decimal"/>
      <w:lvlText w:val="(%3)"/>
      <w:lvlJc w:val="left"/>
      <w:pPr>
        <w:tabs>
          <w:tab w:val="num" w:pos="2160"/>
        </w:tabs>
        <w:ind w:left="2160" w:hanging="360"/>
      </w:pPr>
    </w:lvl>
    <w:lvl w:ilvl="3" w:tplc="C310DB18" w:tentative="1">
      <w:start w:val="1"/>
      <w:numFmt w:val="decimal"/>
      <w:lvlText w:val="(%4)"/>
      <w:lvlJc w:val="left"/>
      <w:pPr>
        <w:tabs>
          <w:tab w:val="num" w:pos="2880"/>
        </w:tabs>
        <w:ind w:left="2880" w:hanging="360"/>
      </w:pPr>
    </w:lvl>
    <w:lvl w:ilvl="4" w:tplc="C3D66572" w:tentative="1">
      <w:start w:val="1"/>
      <w:numFmt w:val="decimal"/>
      <w:lvlText w:val="(%5)"/>
      <w:lvlJc w:val="left"/>
      <w:pPr>
        <w:tabs>
          <w:tab w:val="num" w:pos="3600"/>
        </w:tabs>
        <w:ind w:left="3600" w:hanging="360"/>
      </w:pPr>
    </w:lvl>
    <w:lvl w:ilvl="5" w:tplc="644AEA86" w:tentative="1">
      <w:start w:val="1"/>
      <w:numFmt w:val="decimal"/>
      <w:lvlText w:val="(%6)"/>
      <w:lvlJc w:val="left"/>
      <w:pPr>
        <w:tabs>
          <w:tab w:val="num" w:pos="4320"/>
        </w:tabs>
        <w:ind w:left="4320" w:hanging="360"/>
      </w:pPr>
    </w:lvl>
    <w:lvl w:ilvl="6" w:tplc="CE40FC10" w:tentative="1">
      <w:start w:val="1"/>
      <w:numFmt w:val="decimal"/>
      <w:lvlText w:val="(%7)"/>
      <w:lvlJc w:val="left"/>
      <w:pPr>
        <w:tabs>
          <w:tab w:val="num" w:pos="5040"/>
        </w:tabs>
        <w:ind w:left="5040" w:hanging="360"/>
      </w:pPr>
    </w:lvl>
    <w:lvl w:ilvl="7" w:tplc="8B7A32D6" w:tentative="1">
      <w:start w:val="1"/>
      <w:numFmt w:val="decimal"/>
      <w:lvlText w:val="(%8)"/>
      <w:lvlJc w:val="left"/>
      <w:pPr>
        <w:tabs>
          <w:tab w:val="num" w:pos="5760"/>
        </w:tabs>
        <w:ind w:left="5760" w:hanging="360"/>
      </w:pPr>
    </w:lvl>
    <w:lvl w:ilvl="8" w:tplc="BAEA197A" w:tentative="1">
      <w:start w:val="1"/>
      <w:numFmt w:val="decimal"/>
      <w:lvlText w:val="(%9)"/>
      <w:lvlJc w:val="left"/>
      <w:pPr>
        <w:tabs>
          <w:tab w:val="num" w:pos="6480"/>
        </w:tabs>
        <w:ind w:left="6480" w:hanging="360"/>
      </w:pPr>
    </w:lvl>
  </w:abstractNum>
  <w:abstractNum w:abstractNumId="2">
    <w:nsid w:val="5A2D3C9D"/>
    <w:multiLevelType w:val="hybridMultilevel"/>
    <w:tmpl w:val="540CDE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93E1218"/>
    <w:multiLevelType w:val="hybridMultilevel"/>
    <w:tmpl w:val="8F4A77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A6F2E"/>
    <w:rsid w:val="00266E41"/>
    <w:rsid w:val="002B592B"/>
    <w:rsid w:val="005C3A92"/>
    <w:rsid w:val="0072574C"/>
    <w:rsid w:val="00733B20"/>
    <w:rsid w:val="007E34D1"/>
    <w:rsid w:val="00817F89"/>
    <w:rsid w:val="008216E9"/>
    <w:rsid w:val="00882FEC"/>
    <w:rsid w:val="00975657"/>
    <w:rsid w:val="00A34DE9"/>
    <w:rsid w:val="00A53C35"/>
    <w:rsid w:val="00AA4CFE"/>
    <w:rsid w:val="00AA6F2E"/>
    <w:rsid w:val="00C01943"/>
    <w:rsid w:val="00CD2D73"/>
    <w:rsid w:val="00D0075B"/>
    <w:rsid w:val="00D92094"/>
    <w:rsid w:val="00F767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A92"/>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4CFE"/>
    <w:pPr>
      <w:ind w:left="720"/>
      <w:contextualSpacing/>
    </w:pPr>
  </w:style>
  <w:style w:type="paragraph" w:styleId="NormalWeb">
    <w:name w:val="Normal (Web)"/>
    <w:basedOn w:val="Normal"/>
    <w:uiPriority w:val="99"/>
    <w:semiHidden/>
    <w:unhideWhenUsed/>
    <w:rsid w:val="00C01943"/>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04081377">
      <w:bodyDiv w:val="1"/>
      <w:marLeft w:val="0"/>
      <w:marRight w:val="0"/>
      <w:marTop w:val="0"/>
      <w:marBottom w:val="0"/>
      <w:divBdr>
        <w:top w:val="none" w:sz="0" w:space="0" w:color="auto"/>
        <w:left w:val="none" w:sz="0" w:space="0" w:color="auto"/>
        <w:bottom w:val="none" w:sz="0" w:space="0" w:color="auto"/>
        <w:right w:val="none" w:sz="0" w:space="0" w:color="auto"/>
      </w:divBdr>
      <w:divsChild>
        <w:div w:id="1915970980">
          <w:marLeft w:val="720"/>
          <w:marRight w:val="0"/>
          <w:marTop w:val="0"/>
          <w:marBottom w:val="0"/>
          <w:divBdr>
            <w:top w:val="none" w:sz="0" w:space="0" w:color="auto"/>
            <w:left w:val="none" w:sz="0" w:space="0" w:color="auto"/>
            <w:bottom w:val="none" w:sz="0" w:space="0" w:color="auto"/>
            <w:right w:val="none" w:sz="0" w:space="0" w:color="auto"/>
          </w:divBdr>
        </w:div>
      </w:divsChild>
    </w:div>
    <w:div w:id="174202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3</Pages>
  <Words>1116</Words>
  <Characters>6363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Neel, Jonathon</cp:lastModifiedBy>
  <cp:revision>12</cp:revision>
  <dcterms:created xsi:type="dcterms:W3CDTF">2012-06-04T19:31:00Z</dcterms:created>
  <dcterms:modified xsi:type="dcterms:W3CDTF">2012-06-07T20:07:00Z</dcterms:modified>
</cp:coreProperties>
</file>